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8DE" w:rsidRPr="00A808DE" w:rsidRDefault="00A808DE" w:rsidP="00A808DE">
      <w:pPr>
        <w:jc w:val="center"/>
        <w:rPr>
          <w:b/>
          <w:noProof/>
          <w:sz w:val="28"/>
          <w:szCs w:val="28"/>
          <w:lang w:eastAsia="es-AR"/>
        </w:rPr>
      </w:pPr>
      <w:bookmarkStart w:id="0" w:name="_GoBack"/>
      <w:bookmarkEnd w:id="0"/>
      <w:r w:rsidRPr="00A808DE">
        <w:rPr>
          <w:b/>
          <w:noProof/>
          <w:sz w:val="28"/>
          <w:szCs w:val="28"/>
          <w:lang w:eastAsia="es-AR"/>
        </w:rPr>
        <w:t>CREDENCIALES VIGENTES</w:t>
      </w:r>
    </w:p>
    <w:p w:rsidR="00A808DE" w:rsidRDefault="00A808DE">
      <w:pPr>
        <w:rPr>
          <w:noProof/>
          <w:lang w:eastAsia="es-AR"/>
        </w:rPr>
      </w:pPr>
      <w:r>
        <w:rPr>
          <w:noProof/>
          <w:lang w:eastAsia="es-AR"/>
        </w:rPr>
        <w:t>Nuestras credenciales cuentan con : Número de afiliado; Nombre y apellido ;Plan; Condición de IVA; Fecha de ingreso</w:t>
      </w:r>
    </w:p>
    <w:p w:rsidR="00A808DE" w:rsidRDefault="00A808DE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3874914B" wp14:editId="6AF6B1CD">
            <wp:extent cx="5612130" cy="5863590"/>
            <wp:effectExtent l="0" t="0" r="7620" b="381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86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8DE" w:rsidRDefault="00A808DE" w:rsidP="00A808DE">
      <w:r>
        <w:rPr>
          <w:noProof/>
          <w:lang w:eastAsia="es-AR"/>
        </w:rPr>
        <w:lastRenderedPageBreak/>
        <w:drawing>
          <wp:inline distT="0" distB="0" distL="0" distR="0" wp14:anchorId="5EC308C1" wp14:editId="09BEEEA4">
            <wp:extent cx="5562600" cy="3419475"/>
            <wp:effectExtent l="0" t="0" r="0" b="9525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8DE" w:rsidRPr="00A808DE" w:rsidRDefault="00A808DE" w:rsidP="00A808DE">
      <w:r w:rsidRPr="00A808DE">
        <w:rPr>
          <w:u w:val="single"/>
        </w:rPr>
        <w:t>Credenciales Provisorias</w:t>
      </w:r>
      <w:r>
        <w:t xml:space="preserve">: las mismas son entregadas  en caso de pérdida o extravío de plástico, tienen la misma validez que las anteriores </w:t>
      </w:r>
    </w:p>
    <w:p w:rsidR="00A808DE" w:rsidRDefault="00A808DE" w:rsidP="00A808DE"/>
    <w:p w:rsidR="00A808DE" w:rsidRDefault="00A808DE" w:rsidP="00A808DE">
      <w:r>
        <w:rPr>
          <w:noProof/>
          <w:lang w:eastAsia="es-AR"/>
        </w:rPr>
        <w:drawing>
          <wp:inline distT="0" distB="0" distL="0" distR="0" wp14:anchorId="29D22403" wp14:editId="3AD76A90">
            <wp:extent cx="5172075" cy="1600200"/>
            <wp:effectExtent l="0" t="0" r="9525" b="0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08DE">
        <w:rPr>
          <w:u w:val="single"/>
        </w:rPr>
        <w:t>Credencial PMI:</w:t>
      </w:r>
      <w:r>
        <w:t xml:space="preserve"> esta credencial tiene fecha de vencimiento, ya que solo se utiliza durante el año de PMI </w:t>
      </w:r>
    </w:p>
    <w:p w:rsidR="00A808DE" w:rsidRPr="00A808DE" w:rsidRDefault="00A808DE" w:rsidP="00A808DE">
      <w:r>
        <w:rPr>
          <w:noProof/>
          <w:lang w:eastAsia="es-AR"/>
        </w:rPr>
        <w:drawing>
          <wp:inline distT="0" distB="0" distL="0" distR="0" wp14:anchorId="6BC7C197" wp14:editId="271E0EFE">
            <wp:extent cx="5612130" cy="1615440"/>
            <wp:effectExtent l="0" t="0" r="7620" b="381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8DE" w:rsidRPr="00A808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DE"/>
    <w:rsid w:val="005205DA"/>
    <w:rsid w:val="008427A6"/>
    <w:rsid w:val="00A808DE"/>
    <w:rsid w:val="00F2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514E-BCD3-480A-88E1-CC74D7A4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Moyano Guilhou Maria Belen</dc:creator>
  <cp:lastModifiedBy>Lorena Olivarez</cp:lastModifiedBy>
  <cp:revision>3</cp:revision>
  <cp:lastPrinted>2017-07-12T15:19:00Z</cp:lastPrinted>
  <dcterms:created xsi:type="dcterms:W3CDTF">2017-07-12T15:23:00Z</dcterms:created>
  <dcterms:modified xsi:type="dcterms:W3CDTF">2017-07-12T15:23:00Z</dcterms:modified>
</cp:coreProperties>
</file>